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0EE" w14:textId="10E13A8C" w:rsidR="00AC102C" w:rsidRPr="00A82B45" w:rsidRDefault="00BB73DE" w:rsidP="00BB73DE">
      <w:pPr>
        <w:jc w:val="center"/>
        <w:rPr>
          <w:b/>
          <w:bCs/>
          <w:sz w:val="28"/>
          <w:szCs w:val="28"/>
        </w:rPr>
      </w:pPr>
      <w:r w:rsidRPr="00A82B45">
        <w:rPr>
          <w:b/>
          <w:bCs/>
          <w:sz w:val="28"/>
          <w:szCs w:val="28"/>
        </w:rPr>
        <w:t>Leak Adjustment Policy</w:t>
      </w:r>
    </w:p>
    <w:p w14:paraId="2B8FC522" w14:textId="5E9FE6EF" w:rsidR="00BB73DE" w:rsidRDefault="00BB73DE" w:rsidP="00BB73DE">
      <w:r>
        <w:t>Association members are eligible for one (1) leak adjustment every twelve (12) months (rolling 12-month period). The adjustment can only be made after the member contacts the office and schedules a physical inspection of the repairs. Once the inspection has been performed, the meter will be reread, and a new bill will be calculated. The member and the association will then split the difference of the leak. The amount to be split will be determined by:</w:t>
      </w:r>
    </w:p>
    <w:p w14:paraId="376B4421" w14:textId="63C4AC48" w:rsidR="00BB73DE" w:rsidRDefault="00BB73DE" w:rsidP="00BB73DE">
      <w:pPr>
        <w:pStyle w:val="ListParagraph"/>
        <w:numPr>
          <w:ilvl w:val="0"/>
          <w:numId w:val="1"/>
        </w:numPr>
      </w:pPr>
      <w:r>
        <w:t xml:space="preserve">Totaling the previous 12 months billings and divide by 12 to get the average monthly billing. </w:t>
      </w:r>
    </w:p>
    <w:p w14:paraId="0B1222B2" w14:textId="2A23E83D" w:rsidR="00BB73DE" w:rsidRDefault="00BB73DE" w:rsidP="00BB73DE">
      <w:pPr>
        <w:pStyle w:val="ListParagraph"/>
        <w:numPr>
          <w:ilvl w:val="0"/>
          <w:numId w:val="1"/>
        </w:numPr>
      </w:pPr>
      <w:r>
        <w:t>Subtract the average billing from the total amount of the current bill. This will give you the total of the bill that is eligible for the leak adjustment.</w:t>
      </w:r>
    </w:p>
    <w:p w14:paraId="3E913165" w14:textId="71AA45A8" w:rsidR="00BB73DE" w:rsidRDefault="00BB73DE" w:rsidP="00BB73DE">
      <w:pPr>
        <w:pStyle w:val="ListParagraph"/>
        <w:numPr>
          <w:ilvl w:val="0"/>
          <w:numId w:val="1"/>
        </w:numPr>
      </w:pPr>
      <w:r>
        <w:t xml:space="preserve">Divide the total amount that is eligible for the leak adjustment by two (2). </w:t>
      </w:r>
    </w:p>
    <w:p w14:paraId="2C3F286E" w14:textId="2BDFD47B" w:rsidR="00BB73DE" w:rsidRDefault="00BB73DE" w:rsidP="00BB73DE">
      <w:pPr>
        <w:pStyle w:val="ListParagraph"/>
        <w:numPr>
          <w:ilvl w:val="0"/>
          <w:numId w:val="1"/>
        </w:numPr>
      </w:pPr>
      <w:r>
        <w:t xml:space="preserve">This will give you the </w:t>
      </w:r>
      <w:r w:rsidR="00FE5D78">
        <w:t xml:space="preserve">amount that is to be added to the customer’s average billing amount. </w:t>
      </w:r>
    </w:p>
    <w:p w14:paraId="5B06373D" w14:textId="56C6A802" w:rsidR="00FE5D78" w:rsidRDefault="00FE5D78" w:rsidP="00BB73DE">
      <w:pPr>
        <w:pStyle w:val="ListParagraph"/>
        <w:numPr>
          <w:ilvl w:val="0"/>
          <w:numId w:val="1"/>
        </w:numPr>
      </w:pPr>
      <w:r>
        <w:t xml:space="preserve">This will now give you the new amount of the customer’s bill. </w:t>
      </w:r>
    </w:p>
    <w:p w14:paraId="1E282ECB" w14:textId="2AA78D53" w:rsidR="00FE5D78" w:rsidRDefault="00FE5D78" w:rsidP="00FE5D78">
      <w:r>
        <w:t xml:space="preserve">Any customer account that does not have twelve (12) months of billing history will be addressed on a case-by-case basis. </w:t>
      </w:r>
    </w:p>
    <w:p w14:paraId="311D1FD7" w14:textId="455B3A45" w:rsidR="00FE5D78" w:rsidRDefault="00FE5D78" w:rsidP="00FE5D78"/>
    <w:p w14:paraId="57D747A0" w14:textId="78E56158" w:rsidR="00FE5D78" w:rsidRDefault="00FE5D78" w:rsidP="00FE5D78">
      <w:r>
        <w:t xml:space="preserve">Commercial accounts are not eligible for leak adjustments. </w:t>
      </w:r>
    </w:p>
    <w:p w14:paraId="12D47604" w14:textId="7BC03378" w:rsidR="00FE5D78" w:rsidRDefault="00FE5D78" w:rsidP="00FE5D78"/>
    <w:p w14:paraId="17836F64" w14:textId="6535CCDC" w:rsidR="00FE5D78" w:rsidRDefault="00FE5D78" w:rsidP="00FE5D78">
      <w:r w:rsidRPr="00FE5D78">
        <w:rPr>
          <w:b/>
          <w:bCs/>
        </w:rPr>
        <w:t>The leak adjustment is only on the water revenue.</w:t>
      </w:r>
      <w:r>
        <w:t xml:space="preserve"> All other taxes and fees are applicable. </w:t>
      </w:r>
    </w:p>
    <w:p w14:paraId="5C00F69A" w14:textId="2C015441" w:rsidR="00FE5D78" w:rsidRDefault="00FE5D78" w:rsidP="00FE5D78"/>
    <w:p w14:paraId="4A0A0114" w14:textId="7CD83055" w:rsidR="00FE5D78" w:rsidRDefault="00FE5D78" w:rsidP="00FE5D78"/>
    <w:p w14:paraId="0CC32571" w14:textId="7375331C" w:rsidR="00FE5D78" w:rsidRDefault="00A82B45" w:rsidP="00A82B45">
      <w:pPr>
        <w:tabs>
          <w:tab w:val="left" w:pos="3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73EA" wp14:editId="713C03F3">
                <wp:simplePos x="0" y="0"/>
                <wp:positionH relativeFrom="column">
                  <wp:posOffset>3169920</wp:posOffset>
                </wp:positionH>
                <wp:positionV relativeFrom="paragraph">
                  <wp:posOffset>130175</wp:posOffset>
                </wp:positionV>
                <wp:extent cx="23926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7FB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pt,10.25pt" to="43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2ItgEAALcDAAAOAAAAZHJzL2Uyb0RvYy54bWysU02PEzEMvSPxH6Lc6fRDWi2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73AE0" wp14:editId="477A8BAC">
                <wp:simplePos x="0" y="0"/>
                <wp:positionH relativeFrom="column">
                  <wp:posOffset>723900</wp:posOffset>
                </wp:positionH>
                <wp:positionV relativeFrom="paragraph">
                  <wp:posOffset>130175</wp:posOffset>
                </wp:positionV>
                <wp:extent cx="8610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687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0.25pt" to="12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Z+tAEAALY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D78">
        <w:t>Account No.</w:t>
      </w:r>
      <w:r>
        <w:t xml:space="preserve"> :</w:t>
      </w:r>
      <w:r w:rsidR="00FE5D78">
        <w:t xml:space="preserve"> </w:t>
      </w:r>
      <w:r>
        <w:tab/>
        <w:t>Account Name:</w:t>
      </w:r>
    </w:p>
    <w:p w14:paraId="4443E785" w14:textId="7C15A1D8" w:rsidR="00A82B45" w:rsidRDefault="00A82B45" w:rsidP="00A82B45"/>
    <w:p w14:paraId="64EED513" w14:textId="75CEB6B8" w:rsidR="00A82B45" w:rsidRDefault="00A82B45" w:rsidP="00A82B45">
      <w:pPr>
        <w:tabs>
          <w:tab w:val="left" w:pos="7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8468D" wp14:editId="1A4C8E85">
                <wp:simplePos x="0" y="0"/>
                <wp:positionH relativeFrom="column">
                  <wp:posOffset>5105400</wp:posOffset>
                </wp:positionH>
                <wp:positionV relativeFrom="paragraph">
                  <wp:posOffset>135255</wp:posOffset>
                </wp:positionV>
                <wp:extent cx="11582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C39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65pt" to="493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C407" wp14:editId="138A0227">
                <wp:simplePos x="0" y="0"/>
                <wp:positionH relativeFrom="column">
                  <wp:posOffset>792480</wp:posOffset>
                </wp:positionH>
                <wp:positionV relativeFrom="paragraph">
                  <wp:posOffset>127635</wp:posOffset>
                </wp:positionV>
                <wp:extent cx="3726180" cy="228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59B2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10.05pt" to="355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Inspected By:</w:t>
      </w:r>
      <w:r>
        <w:tab/>
        <w:t>Date:</w:t>
      </w:r>
    </w:p>
    <w:p w14:paraId="16449C12" w14:textId="61240F51" w:rsidR="00A82B45" w:rsidRDefault="00A82B45" w:rsidP="00A82B45"/>
    <w:p w14:paraId="3F6C79C8" w14:textId="79BB1869" w:rsidR="00A82B45" w:rsidRDefault="00A82B45" w:rsidP="00A82B45">
      <w:pPr>
        <w:tabs>
          <w:tab w:val="left" w:pos="7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31DFF" wp14:editId="150B9E0D">
                <wp:simplePos x="0" y="0"/>
                <wp:positionH relativeFrom="column">
                  <wp:posOffset>5128260</wp:posOffset>
                </wp:positionH>
                <wp:positionV relativeFrom="paragraph">
                  <wp:posOffset>140970</wp:posOffset>
                </wp:positionV>
                <wp:extent cx="11887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1A8D1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1.1pt" to="49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FA174" wp14:editId="263DE28D">
                <wp:simplePos x="0" y="0"/>
                <wp:positionH relativeFrom="column">
                  <wp:posOffset>1196340</wp:posOffset>
                </wp:positionH>
                <wp:positionV relativeFrom="paragraph">
                  <wp:posOffset>140970</wp:posOffset>
                </wp:positionV>
                <wp:extent cx="3337560" cy="22860"/>
                <wp:effectExtent l="0" t="0" r="3429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B1A6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1.1pt" to="35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Customer Signature:</w:t>
      </w:r>
      <w:r>
        <w:tab/>
        <w:t>Date:</w:t>
      </w:r>
    </w:p>
    <w:p w14:paraId="19A45D1F" w14:textId="5195342B" w:rsidR="00A82B45" w:rsidRDefault="00A82B45" w:rsidP="00A82B45"/>
    <w:p w14:paraId="63FF4184" w14:textId="12B4B59B" w:rsidR="00A82B45" w:rsidRDefault="00A82B45" w:rsidP="00A82B45">
      <w:pPr>
        <w:tabs>
          <w:tab w:val="left" w:pos="6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36FF4" wp14:editId="245602C3">
                <wp:simplePos x="0" y="0"/>
                <wp:positionH relativeFrom="column">
                  <wp:posOffset>5105400</wp:posOffset>
                </wp:positionH>
                <wp:positionV relativeFrom="paragraph">
                  <wp:posOffset>130810</wp:posOffset>
                </wp:positionV>
                <wp:extent cx="12344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6B99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.3pt" to="49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09B4" wp14:editId="2A8DEDA1">
                <wp:simplePos x="0" y="0"/>
                <wp:positionH relativeFrom="column">
                  <wp:posOffset>1318260</wp:posOffset>
                </wp:positionH>
                <wp:positionV relativeFrom="paragraph">
                  <wp:posOffset>138430</wp:posOffset>
                </wp:positionV>
                <wp:extent cx="12801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BB8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0.9pt" to="20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Adjustment Amount: $                                                                        Date Adjustment Applied:</w:t>
      </w:r>
    </w:p>
    <w:p w14:paraId="39A7A8B7" w14:textId="7000512A" w:rsidR="00A82B45" w:rsidRPr="00A82B45" w:rsidRDefault="00A82B45" w:rsidP="00A82B45"/>
    <w:p w14:paraId="5736AC8C" w14:textId="67864D1A" w:rsidR="00A82B45" w:rsidRPr="00A82B45" w:rsidRDefault="00A82B45" w:rsidP="00A82B45"/>
    <w:p w14:paraId="2648BAE9" w14:textId="4F3735AA" w:rsidR="00A82B45" w:rsidRPr="00A82B45" w:rsidRDefault="00A82B45" w:rsidP="00A82B45"/>
    <w:p w14:paraId="14129D5E" w14:textId="292BD420" w:rsidR="00A82B45" w:rsidRPr="00A82B45" w:rsidRDefault="00A82B45" w:rsidP="00A82B45"/>
    <w:p w14:paraId="11759337" w14:textId="669D524F" w:rsidR="00A82B45" w:rsidRDefault="00A82B45" w:rsidP="00A82B45"/>
    <w:p w14:paraId="3C6B9CC8" w14:textId="28E1B20D" w:rsidR="00A82B45" w:rsidRPr="00A82B45" w:rsidRDefault="00A82B45" w:rsidP="00A82B45">
      <w:r w:rsidRPr="00A82B45">
        <w:rPr>
          <w:u w:val="single"/>
        </w:rPr>
        <w:t>Step 1</w:t>
      </w:r>
      <w:r>
        <w:t>:</w:t>
      </w:r>
      <w:r>
        <w:tab/>
      </w:r>
      <w:r>
        <w:tab/>
      </w:r>
      <w:r>
        <w:tab/>
      </w:r>
      <w:r w:rsidRPr="00A82B45">
        <w:rPr>
          <w:u w:val="single"/>
        </w:rPr>
        <w:t>Step 2:</w:t>
      </w:r>
      <w:r w:rsidRPr="00A82B45">
        <w:rPr>
          <w:u w:val="single"/>
        </w:rPr>
        <w:tab/>
      </w:r>
      <w:r>
        <w:tab/>
      </w:r>
      <w:r>
        <w:tab/>
      </w:r>
      <w:r w:rsidRPr="00A82B45">
        <w:rPr>
          <w:u w:val="single"/>
        </w:rPr>
        <w:t>Step 3:</w:t>
      </w:r>
      <w:r>
        <w:tab/>
      </w:r>
      <w:r>
        <w:tab/>
      </w:r>
      <w:r>
        <w:tab/>
      </w:r>
      <w:r w:rsidRPr="00A82B45">
        <w:rPr>
          <w:u w:val="single"/>
        </w:rPr>
        <w:t>Step 4:</w:t>
      </w:r>
      <w:r>
        <w:t xml:space="preserve"> </w:t>
      </w:r>
      <w:r>
        <w:tab/>
      </w:r>
      <w:r>
        <w:tab/>
      </w:r>
      <w:r>
        <w:tab/>
      </w:r>
      <w:r w:rsidRPr="00A82B45">
        <w:rPr>
          <w:u w:val="single"/>
        </w:rPr>
        <w:t>Step 5:</w:t>
      </w:r>
    </w:p>
    <w:sectPr w:rsidR="00A82B45" w:rsidRPr="00A82B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567B" w14:textId="77777777" w:rsidR="00076CCE" w:rsidRDefault="00076CCE" w:rsidP="00BB73DE">
      <w:pPr>
        <w:spacing w:line="240" w:lineRule="auto"/>
      </w:pPr>
      <w:r>
        <w:separator/>
      </w:r>
    </w:p>
  </w:endnote>
  <w:endnote w:type="continuationSeparator" w:id="0">
    <w:p w14:paraId="7A75531D" w14:textId="77777777" w:rsidR="00076CCE" w:rsidRDefault="00076CCE" w:rsidP="00BB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16F" w14:textId="77777777" w:rsidR="00076CCE" w:rsidRDefault="00076CCE" w:rsidP="00BB73DE">
      <w:pPr>
        <w:spacing w:line="240" w:lineRule="auto"/>
      </w:pPr>
      <w:r>
        <w:separator/>
      </w:r>
    </w:p>
  </w:footnote>
  <w:footnote w:type="continuationSeparator" w:id="0">
    <w:p w14:paraId="38B5D88C" w14:textId="77777777" w:rsidR="00076CCE" w:rsidRDefault="00076CCE" w:rsidP="00BB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FF30" w14:textId="0B2DF62B" w:rsidR="00BB73DE" w:rsidRPr="00A82B45" w:rsidRDefault="00BB73DE" w:rsidP="00BB73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B45">
      <w:rPr>
        <w:rFonts w:ascii="Times New Roman" w:hAnsi="Times New Roman" w:cs="Times New Roman"/>
        <w:sz w:val="24"/>
        <w:szCs w:val="24"/>
      </w:rPr>
      <w:t>Beaverfork Public Water Authority</w:t>
    </w:r>
  </w:p>
  <w:p w14:paraId="7D4981AB" w14:textId="6213272C" w:rsidR="00BB73DE" w:rsidRPr="00A82B45" w:rsidRDefault="00BB73DE" w:rsidP="00BB73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B45">
      <w:rPr>
        <w:rFonts w:ascii="Times New Roman" w:hAnsi="Times New Roman" w:cs="Times New Roman"/>
        <w:sz w:val="24"/>
        <w:szCs w:val="24"/>
      </w:rPr>
      <w:t>2 Valley Ridge Road</w:t>
    </w:r>
  </w:p>
  <w:p w14:paraId="13D2AAD7" w14:textId="1DED5FBA" w:rsidR="00BB73DE" w:rsidRPr="00A82B45" w:rsidRDefault="00BB73DE" w:rsidP="00BB73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B45">
      <w:rPr>
        <w:rFonts w:ascii="Times New Roman" w:hAnsi="Times New Roman" w:cs="Times New Roman"/>
        <w:sz w:val="24"/>
        <w:szCs w:val="24"/>
      </w:rPr>
      <w:t>Conway, AR 72032</w:t>
    </w:r>
  </w:p>
  <w:p w14:paraId="4903BF1C" w14:textId="695A6C05" w:rsidR="00BB73DE" w:rsidRPr="00A82B45" w:rsidRDefault="00BB73DE" w:rsidP="00BB73D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82B45">
      <w:rPr>
        <w:rFonts w:ascii="Times New Roman" w:hAnsi="Times New Roman" w:cs="Times New Roman"/>
        <w:sz w:val="24"/>
        <w:szCs w:val="24"/>
      </w:rPr>
      <w:t>Phone: 501-329-4200 Fax: 501-329-2898</w:t>
    </w:r>
  </w:p>
  <w:p w14:paraId="58B2C184" w14:textId="123081E6" w:rsidR="00BB73DE" w:rsidRDefault="00BB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12B"/>
    <w:multiLevelType w:val="hybridMultilevel"/>
    <w:tmpl w:val="13F04526"/>
    <w:lvl w:ilvl="0" w:tplc="B024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1"/>
    <w:rsid w:val="00076CCE"/>
    <w:rsid w:val="00A82B45"/>
    <w:rsid w:val="00AC102C"/>
    <w:rsid w:val="00B04221"/>
    <w:rsid w:val="00BB73DE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2DD6"/>
  <w15:chartTrackingRefBased/>
  <w15:docId w15:val="{0C5A35FB-D758-4B39-9519-18D77F27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3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DE"/>
  </w:style>
  <w:style w:type="paragraph" w:styleId="Footer">
    <w:name w:val="footer"/>
    <w:basedOn w:val="Normal"/>
    <w:link w:val="FooterChar"/>
    <w:uiPriority w:val="99"/>
    <w:unhideWhenUsed/>
    <w:rsid w:val="00BB7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DE"/>
  </w:style>
  <w:style w:type="character" w:customStyle="1" w:styleId="Heading2Char">
    <w:name w:val="Heading 2 Char"/>
    <w:basedOn w:val="DefaultParagraphFont"/>
    <w:link w:val="Heading2"/>
    <w:uiPriority w:val="9"/>
    <w:rsid w:val="00BB7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Belt</dc:creator>
  <cp:keywords/>
  <dc:description/>
  <cp:lastModifiedBy>Shelby Belt</cp:lastModifiedBy>
  <cp:revision>2</cp:revision>
  <dcterms:created xsi:type="dcterms:W3CDTF">2021-04-26T17:43:00Z</dcterms:created>
  <dcterms:modified xsi:type="dcterms:W3CDTF">2021-04-26T18:10:00Z</dcterms:modified>
</cp:coreProperties>
</file>